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5A" w:rsidRPr="00B6380E" w:rsidRDefault="00551081" w:rsidP="00B6380E">
      <w:pPr>
        <w:pStyle w:val="Default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Демидова М.Ю.</w:t>
      </w:r>
      <w:r w:rsidR="00B6380E" w:rsidRPr="00B6380E">
        <w:rPr>
          <w:b/>
          <w:bCs/>
          <w:i/>
          <w:sz w:val="28"/>
          <w:szCs w:val="28"/>
        </w:rPr>
        <w:t xml:space="preserve"> </w:t>
      </w:r>
      <w:r w:rsidR="00B6380E" w:rsidRPr="00551081">
        <w:rPr>
          <w:bCs/>
          <w:i/>
          <w:sz w:val="28"/>
          <w:szCs w:val="28"/>
        </w:rPr>
        <w:t xml:space="preserve">- </w:t>
      </w:r>
      <w:r w:rsidR="00B6380E" w:rsidRPr="00B6380E">
        <w:rPr>
          <w:i/>
          <w:sz w:val="28"/>
          <w:szCs w:val="28"/>
        </w:rPr>
        <w:t>Нужно знать всё про насыщенные пары, обратить внимание, что при 100°С давление насыщенных паров равно атмосферному, и что относительная влажность не может быть больше 100%. Повторите, как выглядит изотерма сжатия водяных паров (графики давления и плотности от объема).</w:t>
      </w:r>
    </w:p>
    <w:p w:rsidR="00B6380E" w:rsidRPr="00D06BF2" w:rsidRDefault="00B6380E" w:rsidP="00B6380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</w:pPr>
    </w:p>
    <w:p w:rsidR="00FA232E" w:rsidRPr="00B6380E" w:rsidRDefault="001D30AB" w:rsidP="001D30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F605A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В сосуде с подвижным поршнем находятся вода и её насыщенный пар. Объём пара изотермически уменьшили в 2 раза. Во сколько раз увеличилась концентрация молекул пара? </w:t>
      </w:r>
      <w:r w:rsidR="00CF605A"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(1)</w:t>
      </w:r>
    </w:p>
    <w:p w:rsidR="00CF605A" w:rsidRPr="00B6380E" w:rsidRDefault="001D30AB" w:rsidP="001D30A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F348C5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Относительная влажность воздуха в комнате равна 40%. Чему равно </w:t>
      </w:r>
      <w:proofErr w:type="gramStart"/>
      <w:r w:rsidR="00F348C5" w:rsidRPr="00B6380E">
        <w:rPr>
          <w:rFonts w:ascii="Times New Roman" w:hAnsi="Times New Roman" w:cs="Times New Roman"/>
          <w:color w:val="000000"/>
          <w:sz w:val="28"/>
          <w:szCs w:val="28"/>
        </w:rPr>
        <w:t>отношение </w:t>
      </w:r>
      <w:r w:rsidR="00F348C5" w:rsidRPr="00B638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201B8F" wp14:editId="13B10AF9">
            <wp:extent cx="333375" cy="390525"/>
            <wp:effectExtent l="0" t="0" r="9525" b="9525"/>
            <wp:docPr id="1" name="Рисунок 1" descr="https://ege.sdamgia.ru/formula/bc/bc7c29db4a1723304504032394a926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bc/bc7c29db4a1723304504032394a9260d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380E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proofErr w:type="gramEnd"/>
      <w:r w:rsidR="00F348C5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 концентрации молекул воды в воздухе комнаты к концентрации молекул воды в насыщенном водяном паре при той же температуре?</w:t>
      </w: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(0,4)</w:t>
      </w:r>
    </w:p>
    <w:p w:rsidR="00F348C5" w:rsidRPr="00B6380E" w:rsidRDefault="00F348C5" w:rsidP="00CF60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8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86DAA67" wp14:editId="022F1DC5">
            <wp:simplePos x="0" y="0"/>
            <wp:positionH relativeFrom="column">
              <wp:posOffset>2543175</wp:posOffset>
            </wp:positionH>
            <wp:positionV relativeFrom="paragraph">
              <wp:posOffset>93980</wp:posOffset>
            </wp:positionV>
            <wp:extent cx="4314825" cy="3133725"/>
            <wp:effectExtent l="0" t="0" r="9525" b="9525"/>
            <wp:wrapThrough wrapText="bothSides">
              <wp:wrapPolygon edited="0">
                <wp:start x="0" y="0"/>
                <wp:lineTo x="0" y="21534"/>
                <wp:lineTo x="21552" y="21534"/>
                <wp:lineTo x="21552" y="0"/>
                <wp:lineTo x="0" y="0"/>
              </wp:wrapPolygon>
            </wp:wrapThrough>
            <wp:docPr id="2" name="Рисунок 2" descr="https://phys-ege.sdamgia.ru/get_file?id=178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hys-ege.sdamgia.ru/get_file?id=17847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80E" w:rsidRPr="00B6380E" w:rsidRDefault="00B6380E" w:rsidP="001D30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48C5" w:rsidRPr="00F348C5" w:rsidRDefault="001D30AB" w:rsidP="001D30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F348C5" w:rsidRPr="00F34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рисунке изображена зависимость </w:t>
      </w:r>
      <w:r w:rsidR="00B6380E"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348C5" w:rsidRPr="00F34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авления</w:t>
      </w:r>
      <w:r w:rsidR="00B6380E"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380E" w:rsidRPr="00B6380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 </w:t>
      </w:r>
      <w:r w:rsidR="00F348C5" w:rsidRPr="00F34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насыщенного водяного пара от температуры </w:t>
      </w:r>
      <w:r w:rsidR="00F348C5" w:rsidRPr="00F348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t</w:t>
      </w:r>
      <w:r w:rsidR="00F348C5" w:rsidRPr="00F34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Точкой </w:t>
      </w:r>
      <w:r w:rsidR="00F348C5" w:rsidRPr="00F348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="00F348C5" w:rsidRPr="00F34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этом графике обозначено состояние пара, находящегося в закрытом сосуде. Чему равна относительная влажность воздуха в этом сосуде? Ответ округлите до целого числа процентов.</w:t>
      </w:r>
      <w:r w:rsidR="00F348C5"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48C5" w:rsidRPr="00B6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(68)</w:t>
      </w:r>
    </w:p>
    <w:p w:rsidR="00F348C5" w:rsidRPr="00B6380E" w:rsidRDefault="00F348C5" w:rsidP="00CF60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30AB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30AB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48C5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F348C5" w:rsidRPr="00B6380E">
        <w:rPr>
          <w:rFonts w:ascii="Times New Roman" w:hAnsi="Times New Roman" w:cs="Times New Roman"/>
          <w:color w:val="000000"/>
          <w:sz w:val="28"/>
          <w:szCs w:val="28"/>
        </w:rPr>
        <w:t>В сосуде под поршнем находится водяной пар. Объём пространства под поршнем уменьшили в 4 раза при постоянной температуре, при этом давление пара увеличилось в 2 раза. Какой была относительная влажность (в процентах) в начальном состоянии?</w:t>
      </w:r>
      <w:r w:rsidR="00562071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2071"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(50)</w:t>
      </w:r>
    </w:p>
    <w:p w:rsidR="00562071" w:rsidRPr="00B6380E" w:rsidRDefault="00562071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071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562071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В сосуде объёмом 3 л при температуре +70 °C находится смесь воздуха с водяными парами. Давление в сосуде равно 99,2 кПа, относительная влажность воздуха 50 %. Давление насыщенного водяного пара при данной температуре равно 31,1 кПа. Какое количество воздуха находится в сосуде? Ответ выразите в миллимолях и округлите до целого числа. </w:t>
      </w:r>
      <w:r w:rsidR="00562071"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(88)</w:t>
      </w:r>
    </w:p>
    <w:p w:rsidR="00562071" w:rsidRPr="00B6380E" w:rsidRDefault="00562071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071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562071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Относительная влажность порции воздуха при некоторой температуре равна 10 %. Во сколько раз следует изменить давление этой порции воздуха для того, чтобы при неизменной температуре его относительная влажность увеличилась на 25 %? </w:t>
      </w:r>
      <w:r w:rsidR="00562071"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(3,5)</w:t>
      </w:r>
    </w:p>
    <w:p w:rsidR="00562071" w:rsidRPr="00B6380E" w:rsidRDefault="00562071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2071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562071" w:rsidRPr="00B6380E">
        <w:rPr>
          <w:rFonts w:ascii="Times New Roman" w:hAnsi="Times New Roman" w:cs="Times New Roman"/>
          <w:color w:val="000000"/>
          <w:sz w:val="28"/>
          <w:szCs w:val="28"/>
        </w:rPr>
        <w:t>В закрытом цилиндре с перегородкой посередине с одной стороны на</w:t>
      </w:r>
      <w:r w:rsidRPr="00B6380E">
        <w:rPr>
          <w:rFonts w:ascii="Times New Roman" w:hAnsi="Times New Roman" w:cs="Times New Roman"/>
          <w:color w:val="000000"/>
          <w:sz w:val="28"/>
          <w:szCs w:val="28"/>
        </w:rPr>
        <w:t>ходится сухой воздух, с другой –</w:t>
      </w:r>
      <w:r w:rsidR="00562071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 влажный, относительная влажность которого составляет 50%. Какая влажность установится в цилиндре, если убрать перегородку. Ответ дайте в процентах. </w:t>
      </w:r>
      <w:r w:rsidR="00562071"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(25)</w:t>
      </w:r>
    </w:p>
    <w:p w:rsidR="00562071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 </w:t>
      </w:r>
      <w:r w:rsidR="00562071"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Относительная влажность воздуха при температуре 100 °С равна 50 %. Определите массу водяного пара в одном литре такого влажного воздуха. Ответ приведите в граммах, округлив до десятых долей. </w:t>
      </w:r>
      <w:r w:rsidR="00562071"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(0,3)</w:t>
      </w:r>
    </w:p>
    <w:p w:rsidR="001D30AB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30AB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>9. Какую массу воды необходимо испарить в закрытом помещении объёмом 30 м</w:t>
      </w:r>
      <w:r w:rsidRPr="00B6380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 при температуре 25 °C для того, чтобы относительная влажность возросла на 20%? Давление насыщенных паров воды при указанной температуре равно 3,17 кПа. Ответ выразите в граммах и округлите до целого числа. </w:t>
      </w:r>
      <w:r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(138)</w:t>
      </w:r>
    </w:p>
    <w:p w:rsidR="001D30AB" w:rsidRPr="00B6380E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11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8"/>
        <w:gridCol w:w="610"/>
        <w:gridCol w:w="610"/>
        <w:gridCol w:w="610"/>
        <w:gridCol w:w="610"/>
        <w:gridCol w:w="610"/>
        <w:gridCol w:w="610"/>
        <w:gridCol w:w="610"/>
        <w:gridCol w:w="610"/>
      </w:tblGrid>
      <w:tr w:rsidR="00551081" w:rsidRPr="001D30AB" w:rsidTr="00551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</w:t>
            </w: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°С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551081" w:rsidRPr="001D30AB" w:rsidTr="005510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108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ρ</w:t>
            </w:r>
            <w:r w:rsidRPr="00B63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·10</w:t>
            </w:r>
            <w:r w:rsidRPr="00B63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r w:rsidRPr="00B63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081" w:rsidRPr="001D30AB" w:rsidRDefault="00551081" w:rsidP="00551081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3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2,06</w:t>
            </w:r>
          </w:p>
        </w:tc>
      </w:tr>
    </w:tbl>
    <w:p w:rsidR="001D30AB" w:rsidRPr="001D30AB" w:rsidRDefault="00A92018" w:rsidP="00A920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1D30AB"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кубическом метре воздуха в помещении </w:t>
      </w:r>
      <w:r w:rsidR="00551081"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температуре 20 °С </w:t>
      </w:r>
      <w:r w:rsidR="001D30AB"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находится</w:t>
      </w:r>
      <w:r w:rsidR="00B6380E"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1,12·10</w:t>
      </w:r>
      <w:r w:rsidR="00B6380E" w:rsidRPr="00B6380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="0055108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B6380E"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кг</w:t>
      </w:r>
      <w:r w:rsidR="001D30AB"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водяных </w:t>
      </w:r>
      <w:r w:rsidR="00551081"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паров</w:t>
      </w:r>
      <w:r w:rsidR="00551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D30AB"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Пользуясь таблицей плотности насыщенных паров воды, определите относительную влажность воздуха. Ответ приведите в процентах, округлите до целых.</w:t>
      </w:r>
      <w:r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38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(65)</w:t>
      </w:r>
    </w:p>
    <w:p w:rsidR="00551081" w:rsidRDefault="001D30AB" w:rsidP="005620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2018" w:rsidRPr="00B6380E" w:rsidRDefault="00A92018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11. В закрытом сосуде находится 2 г водяного пара под давлением 50 кПа и при температуре 100 ºС. Не изменяя температуры, объём сосуда уменьшили в 4 раза. Найдите массу образовавшейся при этом воды. Ответ приведите в граммах. </w:t>
      </w:r>
      <w:r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(1)</w:t>
      </w:r>
    </w:p>
    <w:p w:rsidR="00A92018" w:rsidRPr="00B6380E" w:rsidRDefault="00A92018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92018" w:rsidRPr="00B6380E" w:rsidRDefault="00A92018" w:rsidP="00A920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A92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закрытом сосуде находится 6 г водяного пара под давлением 25 кПа и при температуре 100 °С. Не изменяя температуры, объём сосуда уменьшили в 8 раз. Найдите массу пара, оставшегося после этого в сосуде. Ответ приведите в граммах.</w:t>
      </w:r>
      <w:r w:rsidRPr="00B63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3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(3)</w:t>
      </w:r>
    </w:p>
    <w:p w:rsidR="00A92018" w:rsidRPr="00B6380E" w:rsidRDefault="00A92018" w:rsidP="00A9201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2018" w:rsidRPr="00B6380E" w:rsidRDefault="00A92018" w:rsidP="00A9201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13. В сосуде под поршнем при температуре 100 ºС находится 2 г водяного пара и такое же количество воды. Не изменяя температуры, объём сосуда увеличили в 3 раза. Определите массу воды, перешедшей при этом в пар. Ответ приведите в граммах. </w:t>
      </w:r>
      <w:r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(2)</w:t>
      </w:r>
    </w:p>
    <w:p w:rsidR="00A92018" w:rsidRPr="00B6380E" w:rsidRDefault="00A92018" w:rsidP="00A92018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92018" w:rsidRPr="00A92018" w:rsidRDefault="00A92018" w:rsidP="00A920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14. В сосуде под поршнем при температуре 100 °С находится 2 г водяного пара и такое же количество воды. Не изменяя температуры, объём сосуда увеличили в 3 раза. Определите массу пара в сосуде после изменения объёма. Ответ приведите в граммах. </w:t>
      </w:r>
      <w:r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(4)</w:t>
      </w:r>
    </w:p>
    <w:p w:rsidR="00A92018" w:rsidRPr="00B6380E" w:rsidRDefault="00A92018" w:rsidP="005620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018" w:rsidRPr="00B6380E" w:rsidRDefault="00A92018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380E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B6380E">
        <w:rPr>
          <w:rFonts w:ascii="Times New Roman" w:hAnsi="Times New Roman" w:cs="Times New Roman"/>
          <w:color w:val="000000"/>
          <w:sz w:val="28"/>
          <w:szCs w:val="28"/>
        </w:rPr>
        <w:t xml:space="preserve">В большом сосуде с жёсткими стенками, закрытом подвижным поршнем, находятся воздух и насыщенный водяной пар при температуре 100 °C. Давление в сосуде равно 300 кПа. Поршень переместили, поддерживая температуру содержимого сосуда постоянной. При этом половина водяного пара сконденсировалась. Какое давление установилось в сосуде? Ответ выразите в кПа. </w:t>
      </w:r>
      <w:r w:rsidRPr="00B6380E">
        <w:rPr>
          <w:rFonts w:ascii="Times New Roman" w:hAnsi="Times New Roman" w:cs="Times New Roman"/>
          <w:b/>
          <w:color w:val="000000"/>
          <w:sz w:val="28"/>
          <w:szCs w:val="28"/>
        </w:rPr>
        <w:t>(500)</w:t>
      </w:r>
    </w:p>
    <w:p w:rsidR="00A92018" w:rsidRPr="00B6380E" w:rsidRDefault="00A92018" w:rsidP="005620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92018" w:rsidRPr="00B6380E" w:rsidRDefault="00A92018" w:rsidP="0011766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b/>
          <w:color w:val="000000"/>
          <w:sz w:val="28"/>
          <w:szCs w:val="28"/>
        </w:rPr>
        <w:t xml:space="preserve">16. </w:t>
      </w:r>
      <w:r w:rsidRPr="00B6380E">
        <w:rPr>
          <w:color w:val="000000"/>
          <w:sz w:val="28"/>
          <w:szCs w:val="28"/>
        </w:rPr>
        <w:t>Во вторник и в среду температура воздуха была одинаковой. Парциальное давление водяного пара в атмосфере во вторник было меньше, чем в среду.</w:t>
      </w:r>
      <w:r w:rsidR="0011766E" w:rsidRPr="00B6380E">
        <w:rPr>
          <w:color w:val="000000"/>
          <w:sz w:val="28"/>
          <w:szCs w:val="28"/>
        </w:rPr>
        <w:t xml:space="preserve"> </w:t>
      </w:r>
      <w:r w:rsidRPr="00B6380E">
        <w:rPr>
          <w:color w:val="000000"/>
          <w:sz w:val="28"/>
          <w:szCs w:val="28"/>
        </w:rPr>
        <w:t>Из приведённого ниже списка выберите два правильных утверждения по поводу этой ситуации.</w:t>
      </w:r>
    </w:p>
    <w:p w:rsidR="00A92018" w:rsidRPr="00B6380E" w:rsidRDefault="00A92018" w:rsidP="00B6380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1) Относительная влажность воздуха во вторник была меньше, чем в среду.</w:t>
      </w:r>
    </w:p>
    <w:p w:rsidR="00A92018" w:rsidRPr="00B6380E" w:rsidRDefault="00A92018" w:rsidP="00B6380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2) Масса водяных паров, содержащихся в 1 м</w:t>
      </w:r>
      <w:r w:rsidRPr="00B6380E">
        <w:rPr>
          <w:color w:val="000000"/>
          <w:sz w:val="28"/>
          <w:szCs w:val="28"/>
          <w:vertAlign w:val="superscript"/>
        </w:rPr>
        <w:t>3</w:t>
      </w:r>
      <w:r w:rsidRPr="00B6380E">
        <w:rPr>
          <w:color w:val="000000"/>
          <w:sz w:val="28"/>
          <w:szCs w:val="28"/>
        </w:rPr>
        <w:t> воздуха, во вторник была больше, чем в среду.</w:t>
      </w:r>
    </w:p>
    <w:p w:rsidR="00A92018" w:rsidRPr="00B6380E" w:rsidRDefault="00A92018" w:rsidP="00B6380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3) Плотность водяных паров, содержащихся в воздухе, во вторник и в среду была одинаковой.</w:t>
      </w:r>
    </w:p>
    <w:p w:rsidR="00A92018" w:rsidRPr="00B6380E" w:rsidRDefault="00A92018" w:rsidP="00B6380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4) Давление насыщенных водяных паров во вторник было больше, чем в среду.</w:t>
      </w:r>
    </w:p>
    <w:p w:rsidR="00A92018" w:rsidRPr="00B6380E" w:rsidRDefault="00A92018" w:rsidP="00B6380E">
      <w:pPr>
        <w:pStyle w:val="leftmargi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 xml:space="preserve">5) Концентрация молекул водяного пара в воздухе во вторник была меньше, чем в среду. </w:t>
      </w:r>
      <w:r w:rsidRPr="00B6380E">
        <w:rPr>
          <w:b/>
          <w:color w:val="000000"/>
          <w:sz w:val="28"/>
          <w:szCs w:val="28"/>
        </w:rPr>
        <w:t>(15/51)</w:t>
      </w:r>
    </w:p>
    <w:p w:rsidR="00A92018" w:rsidRPr="00B6380E" w:rsidRDefault="00551081" w:rsidP="0011766E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2A26F2D2" wp14:editId="333E2E44">
            <wp:simplePos x="0" y="0"/>
            <wp:positionH relativeFrom="column">
              <wp:posOffset>3771900</wp:posOffset>
            </wp:positionH>
            <wp:positionV relativeFrom="paragraph">
              <wp:posOffset>436245</wp:posOffset>
            </wp:positionV>
            <wp:extent cx="3200400" cy="3714750"/>
            <wp:effectExtent l="0" t="0" r="0" b="0"/>
            <wp:wrapThrough wrapText="bothSides">
              <wp:wrapPolygon edited="0">
                <wp:start x="0" y="0"/>
                <wp:lineTo x="0" y="21489"/>
                <wp:lineTo x="21471" y="21489"/>
                <wp:lineTo x="21471" y="0"/>
                <wp:lineTo x="0" y="0"/>
              </wp:wrapPolygon>
            </wp:wrapThrough>
            <wp:docPr id="6" name="Рисунок 6" descr="https://phys-ege.sdamgia.ru/get_file?id=3559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hys-ege.sdamgia.ru/get_file?id=35590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2018" w:rsidRPr="00B6380E">
        <w:rPr>
          <w:b/>
          <w:color w:val="000000"/>
          <w:sz w:val="28"/>
          <w:szCs w:val="28"/>
        </w:rPr>
        <w:t xml:space="preserve">17. </w:t>
      </w:r>
      <w:r w:rsidR="00A92018" w:rsidRPr="00B6380E">
        <w:rPr>
          <w:color w:val="000000"/>
          <w:sz w:val="28"/>
          <w:szCs w:val="28"/>
        </w:rPr>
        <w:t>На рисунке показан фрагмент графика зависимости давления </w:t>
      </w:r>
      <w:r w:rsidR="00A92018" w:rsidRPr="00B6380E">
        <w:rPr>
          <w:i/>
          <w:iCs/>
          <w:color w:val="000000"/>
          <w:sz w:val="28"/>
          <w:szCs w:val="28"/>
        </w:rPr>
        <w:t>p</w:t>
      </w:r>
      <w:r w:rsidR="00A92018" w:rsidRPr="00B6380E">
        <w:rPr>
          <w:color w:val="000000"/>
          <w:sz w:val="28"/>
          <w:szCs w:val="28"/>
        </w:rPr>
        <w:t> насыщенного водяного пара от температуры </w:t>
      </w:r>
      <w:r w:rsidR="00A92018" w:rsidRPr="00B6380E">
        <w:rPr>
          <w:i/>
          <w:iCs/>
          <w:color w:val="000000"/>
          <w:sz w:val="28"/>
          <w:szCs w:val="28"/>
        </w:rPr>
        <w:t>t</w:t>
      </w:r>
      <w:r w:rsidR="0011766E" w:rsidRPr="00B6380E">
        <w:rPr>
          <w:color w:val="000000"/>
          <w:sz w:val="28"/>
          <w:szCs w:val="28"/>
        </w:rPr>
        <w:t xml:space="preserve">. Точки А и </w:t>
      </w:r>
      <w:r w:rsidR="0011766E" w:rsidRPr="00B6380E">
        <w:rPr>
          <w:color w:val="000000"/>
          <w:sz w:val="28"/>
          <w:szCs w:val="28"/>
          <w:lang w:val="en-US"/>
        </w:rPr>
        <w:t>B</w:t>
      </w:r>
      <w:r w:rsidR="00A92018" w:rsidRPr="00B6380E">
        <w:rPr>
          <w:color w:val="000000"/>
          <w:sz w:val="28"/>
          <w:szCs w:val="28"/>
        </w:rPr>
        <w:t xml:space="preserve"> на этом графике соответствуют значениям давления и температуры в сосудах с водяным паром А и В соответственно.</w:t>
      </w:r>
      <w:r w:rsidR="0011766E" w:rsidRPr="00B6380E">
        <w:rPr>
          <w:color w:val="000000"/>
          <w:sz w:val="28"/>
          <w:szCs w:val="28"/>
        </w:rPr>
        <w:t xml:space="preserve"> </w:t>
      </w:r>
      <w:r w:rsidR="00A92018" w:rsidRPr="00B6380E">
        <w:rPr>
          <w:color w:val="000000"/>
          <w:sz w:val="28"/>
          <w:szCs w:val="28"/>
        </w:rPr>
        <w:t>Выберите два верных утверждения на основании анализа представленного графика.</w:t>
      </w:r>
    </w:p>
    <w:p w:rsidR="00A92018" w:rsidRPr="00B6380E" w:rsidRDefault="00A92018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1) Относительная влажность в сосуде А меньше относительной влажности в сосуде В.</w:t>
      </w:r>
    </w:p>
    <w:p w:rsidR="00A92018" w:rsidRPr="00B6380E" w:rsidRDefault="00A92018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2) Для того чтобы в сосуде А выпала роса, необходимо, не изменяя давления в этом сосуде, уменьшить температуру в нём менее чем на 2,5 градуса.</w:t>
      </w:r>
    </w:p>
    <w:p w:rsidR="00A92018" w:rsidRPr="00B6380E" w:rsidRDefault="00197E2D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 xml:space="preserve">3) Для того чтобы в сосуде </w:t>
      </w:r>
      <w:r w:rsidRPr="00B6380E">
        <w:rPr>
          <w:color w:val="000000"/>
          <w:sz w:val="28"/>
          <w:szCs w:val="28"/>
          <w:lang w:val="en-US"/>
        </w:rPr>
        <w:t>B</w:t>
      </w:r>
      <w:r w:rsidR="00A92018" w:rsidRPr="00B6380E">
        <w:rPr>
          <w:color w:val="000000"/>
          <w:sz w:val="28"/>
          <w:szCs w:val="28"/>
        </w:rPr>
        <w:t xml:space="preserve"> выпала роса, необходимо, не изменяя температуру в этом сосуде, увеличить давление в нём на 12 кПа или более.</w:t>
      </w:r>
    </w:p>
    <w:p w:rsidR="00A92018" w:rsidRPr="00B6380E" w:rsidRDefault="00A92018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4) Абсолютная влажность в сосуде А равна 1,23 кг/м</w:t>
      </w:r>
      <w:r w:rsidRPr="00B6380E">
        <w:rPr>
          <w:color w:val="000000"/>
          <w:sz w:val="28"/>
          <w:szCs w:val="28"/>
          <w:vertAlign w:val="superscript"/>
        </w:rPr>
        <w:t>3</w:t>
      </w:r>
      <w:r w:rsidRPr="00B6380E">
        <w:rPr>
          <w:color w:val="000000"/>
          <w:sz w:val="28"/>
          <w:szCs w:val="28"/>
        </w:rPr>
        <w:t>.</w:t>
      </w:r>
    </w:p>
    <w:p w:rsidR="00A92018" w:rsidRPr="00B6380E" w:rsidRDefault="00A92018" w:rsidP="00551081">
      <w:pPr>
        <w:pStyle w:val="leftmargi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5) Абсолютная влажность в сосуде В равна 0,16 кг/м</w:t>
      </w:r>
      <w:r w:rsidRPr="00B6380E">
        <w:rPr>
          <w:color w:val="000000"/>
          <w:sz w:val="28"/>
          <w:szCs w:val="28"/>
          <w:vertAlign w:val="superscript"/>
        </w:rPr>
        <w:t>3</w:t>
      </w:r>
      <w:r w:rsidRPr="00B6380E">
        <w:rPr>
          <w:color w:val="000000"/>
          <w:sz w:val="28"/>
          <w:szCs w:val="28"/>
        </w:rPr>
        <w:t>.</w:t>
      </w:r>
      <w:r w:rsidR="00C25FE2" w:rsidRPr="00B6380E">
        <w:rPr>
          <w:color w:val="000000"/>
          <w:sz w:val="28"/>
          <w:szCs w:val="28"/>
        </w:rPr>
        <w:t xml:space="preserve"> </w:t>
      </w:r>
      <w:r w:rsidR="00C25FE2" w:rsidRPr="00B6380E">
        <w:rPr>
          <w:b/>
          <w:color w:val="000000"/>
          <w:sz w:val="28"/>
          <w:szCs w:val="28"/>
        </w:rPr>
        <w:t>(35/53)</w:t>
      </w:r>
    </w:p>
    <w:p w:rsidR="00C25FE2" w:rsidRPr="00B6380E" w:rsidRDefault="00C25FE2" w:rsidP="00A92018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28"/>
          <w:szCs w:val="28"/>
        </w:rPr>
      </w:pPr>
    </w:p>
    <w:p w:rsidR="00C25FE2" w:rsidRPr="00B6380E" w:rsidRDefault="00197E2D" w:rsidP="0011766E">
      <w:pPr>
        <w:pStyle w:val="leftmargi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 xml:space="preserve">18. </w:t>
      </w:r>
      <w:r w:rsidR="00C25FE2" w:rsidRPr="00B6380E">
        <w:rPr>
          <w:color w:val="000000"/>
          <w:sz w:val="28"/>
          <w:szCs w:val="28"/>
        </w:rPr>
        <w:t>В стеклянную колбу налили немного воды и герметично закрыли её пробкой. Вода постепенно испарялась. На рисунке показан график изменения со временем </w:t>
      </w:r>
      <w:r w:rsidR="00C25FE2" w:rsidRPr="00B6380E">
        <w:rPr>
          <w:i/>
          <w:iCs/>
          <w:color w:val="000000"/>
          <w:sz w:val="28"/>
          <w:szCs w:val="28"/>
        </w:rPr>
        <w:t>t</w:t>
      </w:r>
      <w:r w:rsidR="00C25FE2" w:rsidRPr="00B6380E">
        <w:rPr>
          <w:color w:val="000000"/>
          <w:sz w:val="28"/>
          <w:szCs w:val="28"/>
        </w:rPr>
        <w:t> концентрации </w:t>
      </w:r>
      <w:r w:rsidR="00C25FE2" w:rsidRPr="00B6380E">
        <w:rPr>
          <w:i/>
          <w:iCs/>
          <w:color w:val="000000"/>
          <w:sz w:val="28"/>
          <w:szCs w:val="28"/>
        </w:rPr>
        <w:t>n</w:t>
      </w:r>
      <w:r w:rsidR="00C25FE2" w:rsidRPr="00B6380E">
        <w:rPr>
          <w:color w:val="000000"/>
          <w:sz w:val="28"/>
          <w:szCs w:val="28"/>
        </w:rPr>
        <w:t> молекул водяного пара внутри колбы. Температура в колбе в течение всего времени проведения опыта оставалась постоянной. В конце опыта в колбе ещё оставалась вода. Из приведённого ниже списка выберите два правильных утверждения относительно описанного процесса.</w:t>
      </w:r>
      <w:r w:rsidRPr="00B6380E">
        <w:rPr>
          <w:color w:val="000000"/>
          <w:sz w:val="28"/>
          <w:szCs w:val="28"/>
        </w:rPr>
        <w:t xml:space="preserve"> </w:t>
      </w:r>
      <w:r w:rsidRPr="00B6380E">
        <w:rPr>
          <w:b/>
          <w:color w:val="000000"/>
          <w:sz w:val="28"/>
          <w:szCs w:val="28"/>
        </w:rPr>
        <w:t>(12/21)</w:t>
      </w:r>
    </w:p>
    <w:p w:rsidR="00C25FE2" w:rsidRPr="00B6380E" w:rsidRDefault="00C25FE2" w:rsidP="00C25FE2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 </w:t>
      </w:r>
    </w:p>
    <w:p w:rsidR="00C25FE2" w:rsidRPr="00B6380E" w:rsidRDefault="00551081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D62CFE0" wp14:editId="42CD89C2">
            <wp:simplePos x="0" y="0"/>
            <wp:positionH relativeFrom="column">
              <wp:posOffset>5019675</wp:posOffset>
            </wp:positionH>
            <wp:positionV relativeFrom="paragraph">
              <wp:posOffset>74295</wp:posOffset>
            </wp:positionV>
            <wp:extent cx="152400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330" y="21412"/>
                <wp:lineTo x="21330" y="0"/>
                <wp:lineTo x="0" y="0"/>
              </wp:wrapPolygon>
            </wp:wrapThrough>
            <wp:docPr id="7" name="Рисунок 7" descr="https://phys-ege.sdamgia.ru/get_file?id=5160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ys-ege.sdamgia.ru/get_file?id=51603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FE2" w:rsidRPr="00B6380E">
        <w:rPr>
          <w:color w:val="000000"/>
          <w:sz w:val="28"/>
          <w:szCs w:val="28"/>
        </w:rPr>
        <w:t>1) На участке 1 водяной пар ненасыщенный, а на участке 2 насыщенный.</w:t>
      </w:r>
    </w:p>
    <w:p w:rsidR="00C25FE2" w:rsidRPr="00B6380E" w:rsidRDefault="00C25FE2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2) На участке 2 давление водяных паров не менялось.</w:t>
      </w:r>
    </w:p>
    <w:p w:rsidR="00C25FE2" w:rsidRPr="00B6380E" w:rsidRDefault="00C25FE2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3) На участке 1 плотность водяных паров уменьшалась.</w:t>
      </w:r>
    </w:p>
    <w:p w:rsidR="00C25FE2" w:rsidRPr="00B6380E" w:rsidRDefault="00C25FE2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4) На участке 2 плотность водяных паров увеличивалась.</w:t>
      </w:r>
    </w:p>
    <w:p w:rsidR="00C25FE2" w:rsidRPr="00B6380E" w:rsidRDefault="00C25FE2" w:rsidP="00551081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5) На участке 1 давление водяных паров уменьшалось.</w:t>
      </w:r>
    </w:p>
    <w:p w:rsidR="00197E2D" w:rsidRPr="00B6380E" w:rsidRDefault="00197E2D" w:rsidP="00C25FE2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</w:p>
    <w:p w:rsidR="00197E2D" w:rsidRPr="00B6380E" w:rsidRDefault="00197E2D" w:rsidP="00570926">
      <w:pPr>
        <w:pStyle w:val="leftmargi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6380E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F94263E" wp14:editId="018BF7FC">
            <wp:simplePos x="0" y="0"/>
            <wp:positionH relativeFrom="column">
              <wp:posOffset>5067300</wp:posOffset>
            </wp:positionH>
            <wp:positionV relativeFrom="paragraph">
              <wp:posOffset>574675</wp:posOffset>
            </wp:positionV>
            <wp:extent cx="152400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330" y="21412"/>
                <wp:lineTo x="21330" y="0"/>
                <wp:lineTo x="0" y="0"/>
              </wp:wrapPolygon>
            </wp:wrapThrough>
            <wp:docPr id="8" name="Рисунок 8" descr="https://phys-ege.sdamgia.ru/get_file?id=5160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hys-ege.sdamgia.ru/get_file?id=51603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380E">
        <w:rPr>
          <w:color w:val="000000"/>
          <w:sz w:val="28"/>
          <w:szCs w:val="28"/>
        </w:rPr>
        <w:t>19. В сосуде под поршнем находятся только пары аммиака. Поршень медленно и равномерно опускают, уменьшая объём сосуда. Температура в сосуде поддерживается постоянной. На рисунке показан график изменения со временем </w:t>
      </w:r>
      <w:r w:rsidRPr="00B6380E">
        <w:rPr>
          <w:i/>
          <w:iCs/>
          <w:color w:val="000000"/>
          <w:sz w:val="28"/>
          <w:szCs w:val="28"/>
        </w:rPr>
        <w:t>t</w:t>
      </w:r>
      <w:r w:rsidRPr="00B6380E">
        <w:rPr>
          <w:color w:val="000000"/>
          <w:sz w:val="28"/>
          <w:szCs w:val="28"/>
        </w:rPr>
        <w:t> концентрации </w:t>
      </w:r>
      <w:r w:rsidRPr="00B6380E">
        <w:rPr>
          <w:i/>
          <w:iCs/>
          <w:color w:val="000000"/>
          <w:sz w:val="28"/>
          <w:szCs w:val="28"/>
        </w:rPr>
        <w:t>n</w:t>
      </w:r>
      <w:r w:rsidRPr="00B6380E">
        <w:rPr>
          <w:color w:val="000000"/>
          <w:sz w:val="28"/>
          <w:szCs w:val="28"/>
        </w:rPr>
        <w:t xml:space="preserve"> молекул паров аммиака внутри сосуда. Из приведённого ниже списка выберите два правильных утверждения относительно описанного процесса. </w:t>
      </w:r>
      <w:r w:rsidRPr="00B6380E">
        <w:rPr>
          <w:b/>
          <w:color w:val="000000"/>
          <w:sz w:val="28"/>
          <w:szCs w:val="28"/>
        </w:rPr>
        <w:t>(45/54)</w:t>
      </w:r>
    </w:p>
    <w:p w:rsidR="00197E2D" w:rsidRPr="00B6380E" w:rsidRDefault="00197E2D" w:rsidP="0057092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1) На участке 2 плотность паров аммиака уменьшалась.</w:t>
      </w:r>
    </w:p>
    <w:p w:rsidR="00197E2D" w:rsidRPr="00B6380E" w:rsidRDefault="00197E2D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2) На участке 1 плотность паров аммиака уменьшалась.</w:t>
      </w:r>
    </w:p>
    <w:p w:rsidR="00197E2D" w:rsidRPr="00B6380E" w:rsidRDefault="00197E2D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3) На участке 2 давление паров аммиака увеличивалось.</w:t>
      </w:r>
    </w:p>
    <w:p w:rsidR="00197E2D" w:rsidRPr="00B6380E" w:rsidRDefault="00197E2D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4) На участке 1 пар аммиака ненасыщенный, а на участке 2 насыщенный.</w:t>
      </w:r>
    </w:p>
    <w:p w:rsidR="00197E2D" w:rsidRDefault="00197E2D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6380E">
        <w:rPr>
          <w:color w:val="000000"/>
          <w:sz w:val="28"/>
          <w:szCs w:val="28"/>
        </w:rPr>
        <w:t>5) На участке 1 давление паров аммиака увеличивалось.</w:t>
      </w:r>
    </w:p>
    <w:p w:rsidR="00C670A8" w:rsidRDefault="00C670A8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Calibri" w:eastAsia="TimesNewRoman" w:hAnsi="Calibri" w:cs="TimesNewRoman"/>
          <w:sz w:val="28"/>
          <w:szCs w:val="28"/>
        </w:rPr>
      </w:pPr>
      <w:r w:rsidRPr="00570926">
        <w:rPr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63360" behindDoc="1" locked="0" layoutInCell="1" allowOverlap="1" wp14:anchorId="15A9C9E6" wp14:editId="2DB34B75">
            <wp:simplePos x="0" y="0"/>
            <wp:positionH relativeFrom="column">
              <wp:posOffset>4486275</wp:posOffset>
            </wp:positionH>
            <wp:positionV relativeFrom="paragraph">
              <wp:posOffset>514350</wp:posOffset>
            </wp:positionV>
            <wp:extent cx="2380615" cy="1419225"/>
            <wp:effectExtent l="19050" t="0" r="635" b="0"/>
            <wp:wrapThrough wrapText="bothSides">
              <wp:wrapPolygon edited="0">
                <wp:start x="-173" y="0"/>
                <wp:lineTo x="-173" y="21455"/>
                <wp:lineTo x="21606" y="21455"/>
                <wp:lineTo x="21606" y="0"/>
                <wp:lineTo x="-173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926">
        <w:rPr>
          <w:color w:val="000000"/>
          <w:sz w:val="28"/>
          <w:szCs w:val="28"/>
        </w:rPr>
        <w:t xml:space="preserve">20. </w:t>
      </w:r>
      <w:r w:rsidRPr="00570926">
        <w:rPr>
          <w:rFonts w:ascii="TimesNewRoman" w:eastAsia="TimesNewRoman" w:hAnsi="TimesNewRoman" w:cs="TimesNewRoman"/>
          <w:sz w:val="28"/>
          <w:szCs w:val="28"/>
        </w:rPr>
        <w:t xml:space="preserve">Стеклянную колбу, наполненную водяным паром, закрыли пробкой и стали охлаждать. На рисунке показан график изменения давления водяных паров в колбе по мере её охлаждения. Какое утверждение можно считать правильным? 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1) на участке 1 пар ненасыщенный, а на участке 2 – 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2) на участке 1 пар насыщенный, а на участке 2 – ненасыщенный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3) на обоих участках пар 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4) на обоих участках пар ненасыщенный</w:t>
      </w:r>
    </w:p>
    <w:p w:rsidR="00570926" w:rsidRPr="00570926" w:rsidRDefault="00570926" w:rsidP="00570926">
      <w:pPr>
        <w:spacing w:after="0" w:line="240" w:lineRule="auto"/>
        <w:jc w:val="both"/>
        <w:rPr>
          <w:sz w:val="28"/>
          <w:szCs w:val="28"/>
        </w:rPr>
      </w:pPr>
    </w:p>
    <w:p w:rsidR="00570926" w:rsidRPr="00570926" w:rsidRDefault="00570926" w:rsidP="00570926">
      <w:pPr>
        <w:spacing w:after="0" w:line="240" w:lineRule="auto"/>
        <w:jc w:val="both"/>
        <w:rPr>
          <w:rFonts w:eastAsia="TimesNewRoman" w:cs="TimesNewRoman"/>
          <w:sz w:val="28"/>
          <w:szCs w:val="28"/>
        </w:rPr>
      </w:pPr>
      <w:r w:rsidRPr="00570926">
        <w:rPr>
          <w:noProof/>
          <w:sz w:val="28"/>
          <w:szCs w:val="28"/>
          <w:lang w:eastAsia="ru-RU"/>
        </w:rPr>
        <w:drawing>
          <wp:anchor distT="0" distB="0" distL="0" distR="0" simplePos="0" relativeHeight="251664384" behindDoc="1" locked="0" layoutInCell="1" allowOverlap="1" wp14:anchorId="1AF53772" wp14:editId="4C5CDB31">
            <wp:simplePos x="0" y="0"/>
            <wp:positionH relativeFrom="column">
              <wp:posOffset>4229100</wp:posOffset>
            </wp:positionH>
            <wp:positionV relativeFrom="paragraph">
              <wp:posOffset>644525</wp:posOffset>
            </wp:positionV>
            <wp:extent cx="2373630" cy="1714500"/>
            <wp:effectExtent l="19050" t="0" r="7620" b="0"/>
            <wp:wrapThrough wrapText="bothSides">
              <wp:wrapPolygon edited="0">
                <wp:start x="-173" y="0"/>
                <wp:lineTo x="-173" y="21360"/>
                <wp:lineTo x="21669" y="21360"/>
                <wp:lineTo x="21669" y="0"/>
                <wp:lineTo x="-173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714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926">
        <w:rPr>
          <w:rFonts w:ascii="TimesNewRoman" w:eastAsia="TimesNewRoman" w:hAnsi="TimesNewRoman" w:cs="TimesNewRoman"/>
          <w:sz w:val="28"/>
          <w:szCs w:val="28"/>
        </w:rPr>
        <w:t xml:space="preserve">21.Стеклянная колба, наполненная горячим водяным паром, закрыта пробкой. Стенки колбы изнутри покрыты росой. Затем колбу внесли в холодное помещение. На рисунке показан график изменения со временем концентрации </w:t>
      </w:r>
      <w:r w:rsidRPr="00570926">
        <w:rPr>
          <w:rFonts w:ascii="TimesNewRoman" w:eastAsia="TimesNewRoman" w:hAnsi="TimesNewRoman" w:cs="TimesNewRoman"/>
          <w:i/>
          <w:iCs/>
          <w:sz w:val="28"/>
          <w:szCs w:val="28"/>
        </w:rPr>
        <w:t xml:space="preserve">n </w:t>
      </w:r>
      <w:r w:rsidRPr="00570926">
        <w:rPr>
          <w:rFonts w:ascii="TimesNewRoman" w:eastAsia="TimesNewRoman" w:hAnsi="TimesNewRoman" w:cs="TimesNewRoman"/>
          <w:sz w:val="28"/>
          <w:szCs w:val="28"/>
        </w:rPr>
        <w:t>молекул водяного пара внутри колбы. Какое утверждение можно считать правильным?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1) на обоих участках пар ненасыщенный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2) на участке 1 пар ненасыщенный, а на участке 2 – 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3) на обоих участках пар 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ascii="TimesNewRoman" w:eastAsia="TimesNewRoman" w:hAnsi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>4) на участке 1 пар насыщенный, а на участке 2 – ненасыщенный</w:t>
      </w:r>
    </w:p>
    <w:p w:rsidR="00570926" w:rsidRPr="00570926" w:rsidRDefault="00570926" w:rsidP="00570926">
      <w:pPr>
        <w:autoSpaceDE w:val="0"/>
        <w:spacing w:after="0" w:line="240" w:lineRule="auto"/>
        <w:jc w:val="both"/>
        <w:rPr>
          <w:rFonts w:eastAsia="TimesNewRoman" w:cs="TimesNewRoman"/>
          <w:sz w:val="28"/>
          <w:szCs w:val="28"/>
        </w:rPr>
      </w:pPr>
      <w:r w:rsidRPr="00570926">
        <w:rPr>
          <w:rFonts w:ascii="TimesNewRoman" w:eastAsia="TimesNewRoman" w:hAnsi="TimesNewRoman" w:cs="TimesNewRoman"/>
          <w:sz w:val="28"/>
          <w:szCs w:val="28"/>
        </w:rPr>
        <w:t xml:space="preserve">  </w:t>
      </w:r>
    </w:p>
    <w:p w:rsidR="003878D3" w:rsidRPr="00D33AE9" w:rsidRDefault="003878D3" w:rsidP="003878D3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78D3">
        <w:rPr>
          <w:sz w:val="28"/>
          <w:szCs w:val="28"/>
        </w:rPr>
        <w:t>В цилиндре под поршнем находится водяной пар при температуре 100</w:t>
      </w:r>
      <w:r w:rsidR="00D33AE9">
        <w:rPr>
          <w:sz w:val="28"/>
          <w:szCs w:val="28"/>
        </w:rPr>
        <w:t xml:space="preserve"> </w:t>
      </w:r>
      <w:r w:rsidRPr="00D33AE9">
        <w:rPr>
          <w:sz w:val="28"/>
          <w:szCs w:val="28"/>
          <w:vertAlign w:val="superscript"/>
        </w:rPr>
        <w:t>0</w:t>
      </w:r>
      <w:r w:rsidRPr="003878D3">
        <w:rPr>
          <w:sz w:val="28"/>
          <w:szCs w:val="28"/>
        </w:rPr>
        <w:t xml:space="preserve">С и давлении 45 кПа. Каким будет давление пара в цилиндре, если его объём изотермически уменьшить в 4 раза? Давление насыщенных паров воды при 100 </w:t>
      </w:r>
      <w:r>
        <w:rPr>
          <w:sz w:val="28"/>
          <w:szCs w:val="28"/>
          <w:vertAlign w:val="superscript"/>
        </w:rPr>
        <w:t>0</w:t>
      </w:r>
      <w:r w:rsidRPr="003878D3">
        <w:rPr>
          <w:sz w:val="28"/>
          <w:szCs w:val="28"/>
        </w:rPr>
        <w:t xml:space="preserve">С равно нормальному атмосферному давлению. </w:t>
      </w:r>
      <w:r w:rsidR="00D33AE9">
        <w:rPr>
          <w:b/>
          <w:sz w:val="28"/>
          <w:szCs w:val="28"/>
        </w:rPr>
        <w:t>(100)</w:t>
      </w:r>
    </w:p>
    <w:p w:rsidR="003878D3" w:rsidRPr="003878D3" w:rsidRDefault="003878D3" w:rsidP="003878D3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878D3">
        <w:rPr>
          <w:rFonts w:eastAsiaTheme="minorHAnsi"/>
          <w:color w:val="000000"/>
          <w:sz w:val="28"/>
          <w:szCs w:val="28"/>
          <w:lang w:eastAsia="en-US"/>
        </w:rPr>
        <w:t>Ответ: ____________кПа.</w:t>
      </w:r>
    </w:p>
    <w:p w:rsidR="003878D3" w:rsidRDefault="003878D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33AE9" w:rsidRDefault="003878D3" w:rsidP="00D33AE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3878D3">
        <w:rPr>
          <w:sz w:val="28"/>
          <w:szCs w:val="28"/>
        </w:rPr>
        <w:t xml:space="preserve">В закрытом сосуде постоянного объёма при комнатной температуре долгое время находится влажный воздух. На стенках внутри сосуда видна обильная роса. Температуру воздуха медленно </w:t>
      </w:r>
      <w:r w:rsidR="00D33AE9">
        <w:rPr>
          <w:sz w:val="28"/>
          <w:szCs w:val="28"/>
        </w:rPr>
        <w:t>увеличили на 20 К. Роса на стен</w:t>
      </w:r>
      <w:r w:rsidRPr="003878D3">
        <w:rPr>
          <w:sz w:val="28"/>
          <w:szCs w:val="28"/>
        </w:rPr>
        <w:t xml:space="preserve">ках сосуда при этом не пропала. Как изменились при этом </w:t>
      </w:r>
    </w:p>
    <w:p w:rsidR="00D33AE9" w:rsidRDefault="00D33AE9" w:rsidP="00D33AE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878D3" w:rsidRPr="003878D3">
        <w:rPr>
          <w:sz w:val="28"/>
          <w:szCs w:val="28"/>
        </w:rPr>
        <w:t>конце</w:t>
      </w:r>
      <w:r>
        <w:rPr>
          <w:sz w:val="28"/>
          <w:szCs w:val="28"/>
        </w:rPr>
        <w:t>нтрация молекул водяного пара,</w:t>
      </w:r>
    </w:p>
    <w:p w:rsidR="003878D3" w:rsidRPr="00D33AE9" w:rsidRDefault="00D33AE9" w:rsidP="00D33AE9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878D3" w:rsidRPr="003878D3">
        <w:rPr>
          <w:sz w:val="28"/>
          <w:szCs w:val="28"/>
        </w:rPr>
        <w:t>относительная влажность воздуха в сосуде?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(13)</w:t>
      </w:r>
    </w:p>
    <w:p w:rsidR="003878D3" w:rsidRDefault="003878D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312B" w:rsidRPr="0023312B" w:rsidRDefault="0023312B" w:rsidP="0023312B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23312B">
        <w:rPr>
          <w:sz w:val="28"/>
          <w:szCs w:val="28"/>
        </w:rPr>
        <w:t xml:space="preserve">Относительная влажность воздуха в закрытом сосуде с поршнем равна 25%. Объем сосуда за счет движения поршня медленно уменьшают при постоянной температуре. В конечном состоянии объем сосуда в 5 раз меньше начального. Выберите из предложенного перечня два утверждения, которые соответствуют результатам проведенных экспериментальных наблюдений, и укажите их номера. </w:t>
      </w:r>
      <w:r>
        <w:rPr>
          <w:b/>
          <w:sz w:val="28"/>
          <w:szCs w:val="28"/>
        </w:rPr>
        <w:t>(14/41)</w:t>
      </w:r>
    </w:p>
    <w:p w:rsidR="0023312B" w:rsidRPr="0023312B" w:rsidRDefault="0023312B" w:rsidP="00233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1) Давление пара в сосуде все время увеличивается. </w:t>
      </w:r>
    </w:p>
    <w:p w:rsidR="0023312B" w:rsidRPr="0023312B" w:rsidRDefault="0023312B" w:rsidP="00233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2) При уменьшении объема сосуда в 4 раза на стенках появляется роса. </w:t>
      </w:r>
    </w:p>
    <w:p w:rsidR="0023312B" w:rsidRPr="0023312B" w:rsidRDefault="0023312B" w:rsidP="00233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gramStart"/>
      <w:r w:rsidRPr="0023312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 конечном и начальном состоянии масса пара в сосуде одинакова. </w:t>
      </w:r>
    </w:p>
    <w:p w:rsidR="0023312B" w:rsidRPr="0023312B" w:rsidRDefault="0023312B" w:rsidP="00233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4) При уменьшении объема в 2 раза относительная влажность воздуха в сосуде стала равна 50%. </w:t>
      </w:r>
    </w:p>
    <w:p w:rsidR="0023312B" w:rsidRPr="0023312B" w:rsidRDefault="0023312B" w:rsidP="00233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proofErr w:type="gramStart"/>
      <w:r w:rsidRPr="0023312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3312B">
        <w:rPr>
          <w:rFonts w:ascii="Times New Roman" w:hAnsi="Times New Roman" w:cs="Times New Roman"/>
          <w:color w:val="000000"/>
          <w:sz w:val="28"/>
          <w:szCs w:val="28"/>
        </w:rPr>
        <w:t xml:space="preserve"> конечном состоянии весь пар в сосуде сконденсировался. </w:t>
      </w:r>
    </w:p>
    <w:p w:rsidR="0023312B" w:rsidRDefault="0023312B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312B" w:rsidRDefault="0023312B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312B" w:rsidRDefault="0023312B" w:rsidP="0023312B">
      <w:pPr>
        <w:pStyle w:val="Default"/>
        <w:jc w:val="both"/>
        <w:rPr>
          <w:sz w:val="28"/>
          <w:szCs w:val="28"/>
        </w:rPr>
      </w:pPr>
    </w:p>
    <w:p w:rsidR="00223D0C" w:rsidRDefault="00223D0C" w:rsidP="002331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23D0C">
        <w:rPr>
          <w:sz w:val="28"/>
          <w:szCs w:val="28"/>
        </w:rPr>
        <w:t xml:space="preserve">. </w:t>
      </w:r>
      <w:r w:rsidRPr="00223D0C">
        <w:rPr>
          <w:sz w:val="28"/>
          <w:szCs w:val="28"/>
        </w:rPr>
        <w:t xml:space="preserve">В сосуде под неподвижным поршнем длительное время находится вода. Поршень медленно начинают вводить в сосуд. При этом температура воды и пара остается неизменной. Как изменятся в данном процессе </w:t>
      </w:r>
    </w:p>
    <w:p w:rsidR="00223D0C" w:rsidRDefault="00223D0C" w:rsidP="002331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223D0C">
        <w:rPr>
          <w:sz w:val="28"/>
          <w:szCs w:val="28"/>
        </w:rPr>
        <w:t>масса жидкости</w:t>
      </w:r>
      <w:r>
        <w:rPr>
          <w:sz w:val="28"/>
          <w:szCs w:val="28"/>
        </w:rPr>
        <w:t>,</w:t>
      </w:r>
    </w:p>
    <w:p w:rsidR="0023312B" w:rsidRPr="00223D0C" w:rsidRDefault="00223D0C" w:rsidP="0023312B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>Б)</w:t>
      </w:r>
      <w:r w:rsidRPr="00223D0C">
        <w:rPr>
          <w:sz w:val="28"/>
          <w:szCs w:val="28"/>
        </w:rPr>
        <w:t xml:space="preserve"> относительная влажность в сосуде?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(13)</w:t>
      </w:r>
    </w:p>
    <w:p w:rsidR="00223D0C" w:rsidRDefault="00223D0C" w:rsidP="0023312B">
      <w:pPr>
        <w:pStyle w:val="Default"/>
        <w:jc w:val="both"/>
        <w:rPr>
          <w:sz w:val="28"/>
          <w:szCs w:val="28"/>
        </w:rPr>
      </w:pPr>
    </w:p>
    <w:p w:rsidR="00223D0C" w:rsidRPr="00223D0C" w:rsidRDefault="00223D0C" w:rsidP="00223D0C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>26.</w:t>
      </w:r>
      <w:r w:rsidRPr="00223D0C">
        <w:rPr>
          <w:sz w:val="20"/>
          <w:szCs w:val="20"/>
        </w:rPr>
        <w:t xml:space="preserve"> </w:t>
      </w:r>
      <w:r w:rsidRPr="00223D0C">
        <w:rPr>
          <w:sz w:val="28"/>
          <w:szCs w:val="28"/>
        </w:rPr>
        <w:t>Определите абсолютную влажность воздуха в комнате при температуре 22 °С, если известно, что относительная влажность этого воздуха равна 40%, а плотность насыщенного пара при этой температуре равна 19,5 кг/м</w:t>
      </w:r>
      <w:r w:rsidRPr="00223D0C">
        <w:rPr>
          <w:sz w:val="28"/>
          <w:szCs w:val="28"/>
          <w:vertAlign w:val="superscript"/>
        </w:rPr>
        <w:t>3</w:t>
      </w:r>
      <w:r w:rsidRPr="00223D0C"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(7,8)</w:t>
      </w:r>
    </w:p>
    <w:p w:rsidR="00223D0C" w:rsidRPr="00223D0C" w:rsidRDefault="00223D0C" w:rsidP="00223D0C">
      <w:pPr>
        <w:pStyle w:val="Default"/>
        <w:jc w:val="both"/>
        <w:rPr>
          <w:sz w:val="28"/>
          <w:szCs w:val="28"/>
        </w:rPr>
      </w:pPr>
      <w:r w:rsidRPr="00223D0C">
        <w:rPr>
          <w:sz w:val="28"/>
          <w:szCs w:val="28"/>
        </w:rPr>
        <w:t>Ответ: _________ кг/м</w:t>
      </w:r>
      <w:r w:rsidRPr="00223D0C">
        <w:rPr>
          <w:sz w:val="28"/>
          <w:szCs w:val="28"/>
          <w:vertAlign w:val="superscript"/>
        </w:rPr>
        <w:t>3</w:t>
      </w:r>
      <w:r w:rsidRPr="00223D0C">
        <w:rPr>
          <w:sz w:val="28"/>
          <w:szCs w:val="28"/>
        </w:rPr>
        <w:t>.</w:t>
      </w:r>
    </w:p>
    <w:p w:rsidR="00223D0C" w:rsidRDefault="00223D0C" w:rsidP="0023312B">
      <w:pPr>
        <w:pStyle w:val="Default"/>
        <w:jc w:val="both"/>
        <w:rPr>
          <w:sz w:val="28"/>
          <w:szCs w:val="28"/>
        </w:rPr>
      </w:pPr>
    </w:p>
    <w:p w:rsidR="00223D0C" w:rsidRPr="00223D0C" w:rsidRDefault="00223D0C" w:rsidP="0023312B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>27</w:t>
      </w:r>
      <w:r w:rsidRPr="00223D0C">
        <w:rPr>
          <w:sz w:val="28"/>
          <w:szCs w:val="28"/>
        </w:rPr>
        <w:t xml:space="preserve">. </w:t>
      </w:r>
      <w:r w:rsidRPr="00223D0C">
        <w:rPr>
          <w:sz w:val="28"/>
          <w:szCs w:val="28"/>
        </w:rPr>
        <w:t>Половину закрытого сосуда занимает жидкость; другую половину – её насыщенный пар. Во сколько раз изменится давление пара, если медленно увеличить объём пара над жидкостью в 2 раза, не изменяя температуры?</w:t>
      </w:r>
      <w:r>
        <w:rPr>
          <w:sz w:val="28"/>
          <w:szCs w:val="28"/>
        </w:rPr>
        <w:t xml:space="preserve"> </w:t>
      </w:r>
      <w:r w:rsidR="00AC72B3">
        <w:rPr>
          <w:b/>
          <w:sz w:val="28"/>
          <w:szCs w:val="28"/>
        </w:rPr>
        <w:t>(1)</w:t>
      </w:r>
    </w:p>
    <w:p w:rsidR="00D52534" w:rsidRDefault="00D52534" w:rsidP="0023312B">
      <w:pPr>
        <w:pStyle w:val="Default"/>
        <w:jc w:val="both"/>
        <w:rPr>
          <w:sz w:val="28"/>
          <w:szCs w:val="28"/>
        </w:rPr>
      </w:pPr>
      <w:r w:rsidRPr="00D5253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 wp14:anchorId="23681B4F" wp14:editId="6BEC6D07">
            <wp:simplePos x="0" y="0"/>
            <wp:positionH relativeFrom="column">
              <wp:posOffset>6067425</wp:posOffset>
            </wp:positionH>
            <wp:positionV relativeFrom="paragraph">
              <wp:posOffset>91440</wp:posOffset>
            </wp:positionV>
            <wp:extent cx="676275" cy="1304925"/>
            <wp:effectExtent l="0" t="0" r="9525" b="9525"/>
            <wp:wrapThrough wrapText="bothSides">
              <wp:wrapPolygon edited="0">
                <wp:start x="0" y="0"/>
                <wp:lineTo x="0" y="21442"/>
                <wp:lineTo x="21296" y="21442"/>
                <wp:lineTo x="21296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2534" w:rsidRDefault="00D52534" w:rsidP="002331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Pr="00D52534">
        <w:rPr>
          <w:sz w:val="20"/>
          <w:szCs w:val="20"/>
        </w:rPr>
        <w:t xml:space="preserve"> </w:t>
      </w:r>
      <w:r w:rsidRPr="00D52534">
        <w:rPr>
          <w:sz w:val="28"/>
          <w:szCs w:val="28"/>
        </w:rPr>
        <w:t>В цилиндре под поршнем находятся жидкость и её насыщенный пар (см. рисунок). Как будут изменяться</w:t>
      </w:r>
      <w:r>
        <w:rPr>
          <w:sz w:val="28"/>
          <w:szCs w:val="28"/>
        </w:rPr>
        <w:t>:</w:t>
      </w:r>
      <w:r w:rsidRPr="00D52534">
        <w:rPr>
          <w:sz w:val="28"/>
          <w:szCs w:val="28"/>
        </w:rPr>
        <w:t xml:space="preserve"> </w:t>
      </w:r>
    </w:p>
    <w:p w:rsidR="00D52534" w:rsidRDefault="00D52534" w:rsidP="002331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52534">
        <w:rPr>
          <w:sz w:val="28"/>
          <w:szCs w:val="28"/>
        </w:rPr>
        <w:t xml:space="preserve">давление пара и </w:t>
      </w:r>
    </w:p>
    <w:p w:rsidR="00D52534" w:rsidRDefault="00D52534" w:rsidP="002331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52534">
        <w:rPr>
          <w:sz w:val="28"/>
          <w:szCs w:val="28"/>
        </w:rPr>
        <w:t xml:space="preserve">масса жидкости </w:t>
      </w:r>
    </w:p>
    <w:p w:rsidR="00D52534" w:rsidRPr="00D52534" w:rsidRDefault="00D52534" w:rsidP="0023312B">
      <w:pPr>
        <w:pStyle w:val="Default"/>
        <w:jc w:val="both"/>
        <w:rPr>
          <w:b/>
          <w:sz w:val="28"/>
          <w:szCs w:val="28"/>
        </w:rPr>
      </w:pPr>
      <w:r w:rsidRPr="00D52534">
        <w:rPr>
          <w:sz w:val="28"/>
          <w:szCs w:val="28"/>
        </w:rPr>
        <w:t>при медленном перемещении поршня вниз при постоянной температуре, пока поршень не коснётся поверхности жидкости?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(31)</w:t>
      </w:r>
    </w:p>
    <w:p w:rsidR="00D52534" w:rsidRDefault="00D52534" w:rsidP="0023312B">
      <w:pPr>
        <w:pStyle w:val="Default"/>
        <w:jc w:val="both"/>
        <w:rPr>
          <w:sz w:val="28"/>
          <w:szCs w:val="28"/>
        </w:rPr>
      </w:pPr>
    </w:p>
    <w:p w:rsidR="00D52534" w:rsidRDefault="00D52534" w:rsidP="00D52534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3D0C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477032C2" wp14:editId="36581471">
            <wp:simplePos x="0" y="0"/>
            <wp:positionH relativeFrom="column">
              <wp:posOffset>-9525</wp:posOffset>
            </wp:positionH>
            <wp:positionV relativeFrom="paragraph">
              <wp:posOffset>144780</wp:posOffset>
            </wp:positionV>
            <wp:extent cx="3238500" cy="2913380"/>
            <wp:effectExtent l="0" t="0" r="0" b="1270"/>
            <wp:wrapThrough wrapText="bothSides">
              <wp:wrapPolygon edited="0">
                <wp:start x="0" y="0"/>
                <wp:lineTo x="0" y="21468"/>
                <wp:lineTo x="21473" y="21468"/>
                <wp:lineTo x="21473" y="0"/>
                <wp:lineTo x="0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2534" w:rsidRPr="00223D0C" w:rsidRDefault="00D52534" w:rsidP="00D52534">
      <w:pPr>
        <w:pStyle w:val="leftmargi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*</w:t>
      </w:r>
      <w:r w:rsidRPr="00223D0C">
        <w:rPr>
          <w:color w:val="000000"/>
          <w:sz w:val="28"/>
          <w:szCs w:val="28"/>
        </w:rPr>
        <w:t xml:space="preserve">. </w:t>
      </w:r>
      <w:r w:rsidRPr="00223D0C">
        <w:rPr>
          <w:sz w:val="28"/>
          <w:szCs w:val="28"/>
        </w:rPr>
        <w:t xml:space="preserve">В опыте, иллюстрирующем зависимость температуры кипения от давления воздуха (рис. а), кипение воды под колоколом воздушного насоса происходит уже при комнатной температуре, если давление достаточно мало. Используя график зависимости </w:t>
      </w:r>
      <w:proofErr w:type="gramStart"/>
      <w:r w:rsidRPr="00223D0C">
        <w:rPr>
          <w:sz w:val="28"/>
          <w:szCs w:val="28"/>
        </w:rPr>
        <w:t>давления</w:t>
      </w:r>
      <w:proofErr w:type="gramEnd"/>
      <w:r>
        <w:rPr>
          <w:sz w:val="28"/>
          <w:szCs w:val="28"/>
        </w:rPr>
        <w:t xml:space="preserve"> </w:t>
      </w:r>
      <w:r w:rsidRPr="00223D0C">
        <w:rPr>
          <w:sz w:val="28"/>
          <w:szCs w:val="28"/>
        </w:rPr>
        <w:t>насыщенного пара от температуры (рис. б), укажите, при какой температуре закипит вода, если под колоколом создать давление 40 гПа. Ответ поясните, указав, какие явления и закономерности Вы использовали для объяснения.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(70)</w:t>
      </w:r>
    </w:p>
    <w:p w:rsidR="00D52534" w:rsidRDefault="00D52534" w:rsidP="00D52534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52534" w:rsidRDefault="00D52534" w:rsidP="0023312B">
      <w:pPr>
        <w:pStyle w:val="Default"/>
        <w:jc w:val="both"/>
        <w:rPr>
          <w:sz w:val="28"/>
          <w:szCs w:val="28"/>
        </w:rPr>
      </w:pPr>
      <w:r w:rsidRPr="0023312B"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F002E36" wp14:editId="44F9CFB1">
            <wp:simplePos x="0" y="0"/>
            <wp:positionH relativeFrom="column">
              <wp:posOffset>4486275</wp:posOffset>
            </wp:positionH>
            <wp:positionV relativeFrom="paragraph">
              <wp:posOffset>177800</wp:posOffset>
            </wp:positionV>
            <wp:extent cx="2314575" cy="1924050"/>
            <wp:effectExtent l="0" t="0" r="9525" b="0"/>
            <wp:wrapThrough wrapText="bothSides">
              <wp:wrapPolygon edited="0">
                <wp:start x="0" y="0"/>
                <wp:lineTo x="0" y="21386"/>
                <wp:lineTo x="21511" y="21386"/>
                <wp:lineTo x="21511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12B" w:rsidRPr="0023312B" w:rsidRDefault="00D52534" w:rsidP="0023312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223D0C">
        <w:rPr>
          <w:sz w:val="28"/>
          <w:szCs w:val="28"/>
        </w:rPr>
        <w:t>*</w:t>
      </w:r>
      <w:r w:rsidR="0023312B" w:rsidRPr="0023312B">
        <w:rPr>
          <w:sz w:val="28"/>
          <w:szCs w:val="28"/>
        </w:rPr>
        <w:t xml:space="preserve">. В цилиндре под поршнем при комнатной температуре t0 долгое время находится только вода и её пар. Масса жидкости в два раза больше массы пара. Первоначальное состояние системы показано точкой на pV-диаграмме. Медленно перемещая </w:t>
      </w:r>
      <w:bookmarkStart w:id="0" w:name="_GoBack"/>
      <w:bookmarkEnd w:id="0"/>
      <w:r w:rsidR="0023312B" w:rsidRPr="0023312B">
        <w:rPr>
          <w:sz w:val="28"/>
          <w:szCs w:val="28"/>
        </w:rPr>
        <w:t>поршень, объём V под поршнем изотермически увеличивают от V</w:t>
      </w:r>
      <w:r w:rsidR="0023312B" w:rsidRPr="0023312B">
        <w:rPr>
          <w:sz w:val="28"/>
          <w:szCs w:val="28"/>
          <w:vertAlign w:val="subscript"/>
        </w:rPr>
        <w:t>0</w:t>
      </w:r>
      <w:r w:rsidR="0023312B" w:rsidRPr="0023312B">
        <w:rPr>
          <w:sz w:val="28"/>
          <w:szCs w:val="28"/>
        </w:rPr>
        <w:t xml:space="preserve"> до 6V</w:t>
      </w:r>
      <w:r w:rsidR="0023312B" w:rsidRPr="0023312B">
        <w:rPr>
          <w:sz w:val="28"/>
          <w:szCs w:val="28"/>
          <w:vertAlign w:val="subscript"/>
        </w:rPr>
        <w:t>0</w:t>
      </w:r>
      <w:r w:rsidR="0023312B" w:rsidRPr="0023312B">
        <w:rPr>
          <w:sz w:val="28"/>
          <w:szCs w:val="28"/>
        </w:rPr>
        <w:t xml:space="preserve">. </w:t>
      </w:r>
    </w:p>
    <w:p w:rsidR="0023312B" w:rsidRPr="0023312B" w:rsidRDefault="0023312B" w:rsidP="0023312B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312B">
        <w:rPr>
          <w:rFonts w:eastAsiaTheme="minorHAnsi"/>
          <w:color w:val="000000"/>
          <w:sz w:val="28"/>
          <w:szCs w:val="28"/>
          <w:lang w:eastAsia="en-US"/>
        </w:rPr>
        <w:t>Постройте график зависимости давления p в цилиндре от объёма V на отрезке от V</w:t>
      </w:r>
      <w:r w:rsidRPr="0023312B">
        <w:rPr>
          <w:rFonts w:eastAsiaTheme="minorHAnsi"/>
          <w:color w:val="000000"/>
          <w:sz w:val="28"/>
          <w:szCs w:val="28"/>
          <w:vertAlign w:val="subscript"/>
          <w:lang w:eastAsia="en-US"/>
        </w:rPr>
        <w:t>0</w:t>
      </w:r>
      <w:r w:rsidRPr="0023312B">
        <w:rPr>
          <w:rFonts w:eastAsiaTheme="minorHAnsi"/>
          <w:color w:val="000000"/>
          <w:sz w:val="28"/>
          <w:szCs w:val="28"/>
          <w:lang w:eastAsia="en-US"/>
        </w:rPr>
        <w:t xml:space="preserve"> до 6V</w:t>
      </w:r>
      <w:r w:rsidRPr="0023312B">
        <w:rPr>
          <w:rFonts w:eastAsiaTheme="minorHAnsi"/>
          <w:color w:val="000000"/>
          <w:sz w:val="28"/>
          <w:szCs w:val="28"/>
          <w:vertAlign w:val="subscript"/>
          <w:lang w:eastAsia="en-US"/>
        </w:rPr>
        <w:t>0</w:t>
      </w:r>
      <w:r w:rsidRPr="0023312B">
        <w:rPr>
          <w:rFonts w:eastAsiaTheme="minorHAnsi"/>
          <w:color w:val="000000"/>
          <w:sz w:val="28"/>
          <w:szCs w:val="28"/>
          <w:lang w:eastAsia="en-US"/>
        </w:rPr>
        <w:t>. Укажите, какими закономерностями Вы при этом воспользовались.</w:t>
      </w:r>
    </w:p>
    <w:p w:rsidR="0023312B" w:rsidRDefault="00D52534" w:rsidP="00223D0C">
      <w:pPr>
        <w:pStyle w:val="leftmargin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3312B">
        <w:rPr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6432" behindDoc="0" locked="0" layoutInCell="1" allowOverlap="1" wp14:anchorId="43787D97" wp14:editId="0076E14D">
            <wp:simplePos x="0" y="0"/>
            <wp:positionH relativeFrom="column">
              <wp:posOffset>4810125</wp:posOffset>
            </wp:positionH>
            <wp:positionV relativeFrom="paragraph">
              <wp:posOffset>169545</wp:posOffset>
            </wp:positionV>
            <wp:extent cx="1857375" cy="1352550"/>
            <wp:effectExtent l="0" t="0" r="9525" b="0"/>
            <wp:wrapThrough wrapText="bothSides">
              <wp:wrapPolygon edited="0">
                <wp:start x="0" y="0"/>
                <wp:lineTo x="0" y="21296"/>
                <wp:lineTo x="21489" y="21296"/>
                <wp:lineTo x="21489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12B">
        <w:rPr>
          <w:color w:val="000000"/>
          <w:sz w:val="28"/>
          <w:szCs w:val="28"/>
        </w:rPr>
        <w:t xml:space="preserve">Ответ: </w:t>
      </w:r>
    </w:p>
    <w:p w:rsidR="0023312B" w:rsidRDefault="0023312B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312B" w:rsidRDefault="0023312B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312B" w:rsidRDefault="0023312B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52534" w:rsidRDefault="00D52534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52534" w:rsidRDefault="00D52534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52534" w:rsidRDefault="00D52534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70A8" w:rsidRDefault="003878D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52534">
        <w:rPr>
          <w:color w:val="000000"/>
          <w:sz w:val="28"/>
          <w:szCs w:val="28"/>
        </w:rPr>
        <w:t>1</w:t>
      </w:r>
      <w:r w:rsidR="00C670A8" w:rsidRPr="00570926">
        <w:rPr>
          <w:color w:val="000000"/>
          <w:sz w:val="28"/>
          <w:szCs w:val="28"/>
        </w:rPr>
        <w:t xml:space="preserve">*. </w:t>
      </w:r>
      <w:r w:rsidR="00C670A8" w:rsidRPr="00C670A8">
        <w:rPr>
          <w:noProof/>
          <w:color w:val="000000"/>
          <w:sz w:val="28"/>
          <w:szCs w:val="28"/>
        </w:rPr>
        <w:drawing>
          <wp:inline distT="0" distB="0" distL="0" distR="0">
            <wp:extent cx="6315075" cy="4324160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337" cy="433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E3" w:rsidRDefault="002A6BE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BE3">
        <w:rPr>
          <w:noProof/>
          <w:color w:val="000000"/>
          <w:sz w:val="28"/>
          <w:szCs w:val="28"/>
        </w:rPr>
        <w:drawing>
          <wp:inline distT="0" distB="0" distL="0" distR="0">
            <wp:extent cx="5600486" cy="2438400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399" cy="244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E3" w:rsidRDefault="002A6BE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A6BE3" w:rsidRDefault="002A6BE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A6BE3" w:rsidRPr="00B6380E" w:rsidRDefault="002A6BE3" w:rsidP="00C670A8">
      <w:pPr>
        <w:pStyle w:val="leftmargi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97E2D" w:rsidRPr="00B6380E" w:rsidRDefault="00197E2D" w:rsidP="00C25FE2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</w:p>
    <w:p w:rsidR="00C25FE2" w:rsidRPr="00B6380E" w:rsidRDefault="00C25FE2" w:rsidP="00C670A8">
      <w:pPr>
        <w:pStyle w:val="leftmargin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92018" w:rsidRPr="00B6380E" w:rsidRDefault="00A92018" w:rsidP="00A92018">
      <w:pPr>
        <w:pStyle w:val="leftmargin"/>
        <w:spacing w:before="0" w:beforeAutospacing="0" w:after="0" w:afterAutospacing="0"/>
        <w:ind w:firstLine="375"/>
        <w:jc w:val="both"/>
        <w:rPr>
          <w:b/>
          <w:color w:val="000000"/>
          <w:sz w:val="28"/>
          <w:szCs w:val="28"/>
        </w:rPr>
      </w:pPr>
    </w:p>
    <w:p w:rsidR="00A92018" w:rsidRPr="00B6380E" w:rsidRDefault="00A92018" w:rsidP="005620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92018" w:rsidRPr="00B6380E" w:rsidSect="00570926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83" w:usb1="08070000" w:usb2="00000010" w:usb3="00000000" w:csb0="0002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C4"/>
    <w:rsid w:val="0011766E"/>
    <w:rsid w:val="00197E2D"/>
    <w:rsid w:val="001D30AB"/>
    <w:rsid w:val="00223D0C"/>
    <w:rsid w:val="0023312B"/>
    <w:rsid w:val="002A6BE3"/>
    <w:rsid w:val="003878D3"/>
    <w:rsid w:val="00551081"/>
    <w:rsid w:val="00562071"/>
    <w:rsid w:val="00570926"/>
    <w:rsid w:val="00A92018"/>
    <w:rsid w:val="00AC72B3"/>
    <w:rsid w:val="00B6380E"/>
    <w:rsid w:val="00C25FE2"/>
    <w:rsid w:val="00C670A8"/>
    <w:rsid w:val="00CF605A"/>
    <w:rsid w:val="00D33AE9"/>
    <w:rsid w:val="00D52534"/>
    <w:rsid w:val="00E07DC4"/>
    <w:rsid w:val="00F348C5"/>
    <w:rsid w:val="00FA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A1F16-B083-47C8-B565-3D77628E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92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92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38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72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6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40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34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4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2020-06-17T18:55:00Z</dcterms:created>
  <dcterms:modified xsi:type="dcterms:W3CDTF">2020-06-17T22:05:00Z</dcterms:modified>
</cp:coreProperties>
</file>